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AD" w:rsidRPr="000408DD" w:rsidRDefault="007F565C" w:rsidP="00DD37B4">
      <w:pPr>
        <w:pStyle w:val="Tytu"/>
        <w:spacing w:after="120"/>
        <w:ind w:right="-2"/>
        <w:contextualSpacing w:val="0"/>
        <w:jc w:val="both"/>
        <w:rPr>
          <w:sz w:val="48"/>
          <w:szCs w:val="48"/>
        </w:rPr>
      </w:pPr>
      <w:r w:rsidRPr="000408DD">
        <w:rPr>
          <w:sz w:val="48"/>
          <w:szCs w:val="48"/>
          <w:lang w:val="pl-PL"/>
        </w:rPr>
        <w:t>Modlitwa jest wyrazem pragnienia</w:t>
      </w:r>
      <w:r w:rsidR="00964179" w:rsidRPr="000408DD">
        <w:rPr>
          <w:sz w:val="48"/>
          <w:szCs w:val="48"/>
        </w:rPr>
        <w:t xml:space="preserve"> Boga</w:t>
      </w:r>
    </w:p>
    <w:p w:rsidR="003068D0" w:rsidRPr="00CF4331" w:rsidRDefault="003068D0" w:rsidP="003068D0">
      <w:pPr>
        <w:spacing w:after="120" w:line="240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DA0AC7" w:rsidRPr="00DA0AC7">
        <w:rPr>
          <w:sz w:val="24"/>
          <w:szCs w:val="24"/>
        </w:rPr>
        <w:t>ybrałem teraz temat, który nam wszystkim leży bardzo na sercu: jest to temat modlitwy, a konkretnie modlitwy chrześcijańskiej, to znaczy tej, której nas nauczył Jezus i której nadal uczy nas Kościół. W Jezusie bowiem człowiek staje się zdolny zbliżyć się do Boga w głębokiej i zażyłej więzi ojcostwa i synostwa. Wraz z</w:t>
      </w:r>
      <w:r>
        <w:rPr>
          <w:sz w:val="24"/>
          <w:szCs w:val="24"/>
        </w:rPr>
        <w:t> </w:t>
      </w:r>
      <w:r w:rsidR="00DA0AC7" w:rsidRPr="00DA0AC7">
        <w:rPr>
          <w:sz w:val="24"/>
          <w:szCs w:val="24"/>
        </w:rPr>
        <w:t>pierwszymi uczniami zwracamy się więc z pokorną ufnością do Mistrza i prosimy Go: «Panie, naucz nas modlić się» (</w:t>
      </w:r>
      <w:proofErr w:type="spellStart"/>
      <w:r w:rsidR="00DA0AC7" w:rsidRPr="00DA0AC7">
        <w:rPr>
          <w:sz w:val="24"/>
          <w:szCs w:val="24"/>
        </w:rPr>
        <w:t>Łk</w:t>
      </w:r>
      <w:proofErr w:type="spellEnd"/>
      <w:r w:rsidR="00DA0AC7" w:rsidRPr="00DA0AC7">
        <w:rPr>
          <w:sz w:val="24"/>
          <w:szCs w:val="24"/>
        </w:rPr>
        <w:t xml:space="preserve"> 11, 1).</w:t>
      </w:r>
      <w:r>
        <w:rPr>
          <w:sz w:val="24"/>
          <w:szCs w:val="24"/>
        </w:rPr>
        <w:t xml:space="preserve"> (…) </w:t>
      </w:r>
    </w:p>
    <w:p w:rsidR="006060AB" w:rsidRPr="00964179" w:rsidRDefault="006060AB" w:rsidP="00DD37B4">
      <w:pPr>
        <w:spacing w:after="120" w:line="240" w:lineRule="auto"/>
        <w:ind w:right="-2"/>
        <w:jc w:val="both"/>
        <w:rPr>
          <w:sz w:val="24"/>
          <w:szCs w:val="24"/>
        </w:rPr>
      </w:pPr>
      <w:r w:rsidRPr="00964179">
        <w:rPr>
          <w:sz w:val="24"/>
          <w:szCs w:val="24"/>
        </w:rPr>
        <w:t>Żyjemy w czasach, w których przejawy sekularyzmu są wyraźnie widoczne. Wydaje się, że Bóg znika z pola widzenia wielu osób lub stał się czymś, wobec czego człowiek pozostaje obojętny. Jednocześnie widzimy jednakże wiele znaków, które wskazują na budzenie się zmysłu religijnego, odkrywanie znaczenia Boga w</w:t>
      </w:r>
      <w:r w:rsidR="00D00A6B">
        <w:rPr>
          <w:sz w:val="24"/>
          <w:szCs w:val="24"/>
        </w:rPr>
        <w:t> </w:t>
      </w:r>
      <w:r w:rsidRPr="00964179">
        <w:rPr>
          <w:sz w:val="24"/>
          <w:szCs w:val="24"/>
        </w:rPr>
        <w:t>życiu człowieka, potrzebę duchowości, przezwyciężenia czysto horyzontalnej, materialnej wizji ludzkiego życia. Przypatrując się najnowszej historii, widzimy, że nie sprawdziły się przewidywania tych, którzy od</w:t>
      </w:r>
      <w:r w:rsidR="00C438F6">
        <w:rPr>
          <w:sz w:val="24"/>
          <w:szCs w:val="24"/>
        </w:rPr>
        <w:t> </w:t>
      </w:r>
      <w:r w:rsidRPr="00964179">
        <w:rPr>
          <w:sz w:val="24"/>
          <w:szCs w:val="24"/>
        </w:rPr>
        <w:t>czasów Oświecenia zapowiadali zanik religii i opiewali rozum absolutny, oderwany od wiary, rozum, który miał rozproszyć mroki religijnych dogmatyzmów i doprowadzić «świat </w:t>
      </w:r>
      <w:r w:rsidRPr="00964179">
        <w:rPr>
          <w:i/>
          <w:iCs/>
          <w:sz w:val="24"/>
          <w:szCs w:val="24"/>
        </w:rPr>
        <w:t>sacrum</w:t>
      </w:r>
      <w:r w:rsidRPr="00964179">
        <w:rPr>
          <w:sz w:val="24"/>
          <w:szCs w:val="24"/>
        </w:rPr>
        <w:t>» do rozpadu, przywracając człowiekowi jego wolność, godność oraz autonomię w stosunku do Boga. Doświadczenie ubiegłego stulecia, w tym dwie tragiczne wojny światowe, spowodowało kryzys idei postępu, który niezależny rozum, człowiek bez Boga miał rzekomo gwarantować.</w:t>
      </w:r>
    </w:p>
    <w:p w:rsidR="006060AB" w:rsidRPr="00964179" w:rsidRDefault="003068D0" w:rsidP="00DD37B4">
      <w:pPr>
        <w:spacing w:after="120" w:line="240" w:lineRule="auto"/>
        <w:ind w:right="-2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1205F0AC" wp14:editId="08EEB92D">
            <wp:simplePos x="0" y="0"/>
            <wp:positionH relativeFrom="column">
              <wp:posOffset>-12065</wp:posOffset>
            </wp:positionH>
            <wp:positionV relativeFrom="paragraph">
              <wp:posOffset>444500</wp:posOffset>
            </wp:positionV>
            <wp:extent cx="2714625" cy="2181225"/>
            <wp:effectExtent l="0" t="0" r="952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chod_slonca_3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0AB" w:rsidRPr="00964179">
        <w:rPr>
          <w:sz w:val="24"/>
          <w:szCs w:val="24"/>
        </w:rPr>
        <w:t>Katechizm Kościoła Katolickiego stwierdza: «Przez stworzenie Bóg powołuje wszelki byt z nicości do</w:t>
      </w:r>
      <w:r w:rsidR="00C438F6">
        <w:rPr>
          <w:sz w:val="24"/>
          <w:szCs w:val="24"/>
        </w:rPr>
        <w:t> </w:t>
      </w:r>
      <w:r w:rsidR="006060AB" w:rsidRPr="00964179">
        <w:rPr>
          <w:sz w:val="24"/>
          <w:szCs w:val="24"/>
        </w:rPr>
        <w:t>istnienia. (...) Nawet po utracie podobieństwa do Boga na skutek popełnionego grzechu człowiek pozostaje obrazem swego Stwórcy. Zachowuje pragnienie Boga, który powołuje go do istnienia. Wszystkie religie świadczą o tym poszukiwaniu właściwym dla ludzi» (n.</w:t>
      </w:r>
      <w:r w:rsidR="00DD37B4">
        <w:rPr>
          <w:sz w:val="24"/>
          <w:szCs w:val="24"/>
        </w:rPr>
        <w:t> </w:t>
      </w:r>
      <w:r w:rsidR="006060AB" w:rsidRPr="00964179">
        <w:rPr>
          <w:sz w:val="24"/>
          <w:szCs w:val="24"/>
        </w:rPr>
        <w:t>2566). Moglibyśmy powiedzieć — jak wykazałem w</w:t>
      </w:r>
      <w:r w:rsidR="00DD37B4">
        <w:rPr>
          <w:sz w:val="24"/>
          <w:szCs w:val="24"/>
        </w:rPr>
        <w:t> </w:t>
      </w:r>
      <w:r w:rsidR="006060AB" w:rsidRPr="00964179">
        <w:rPr>
          <w:sz w:val="24"/>
          <w:szCs w:val="24"/>
        </w:rPr>
        <w:t>poprzedniej katechezie — że od najdawniejszych czasów aż do naszych dni nie istniała żadna wielka cywilizacja niereligijna.</w:t>
      </w:r>
    </w:p>
    <w:p w:rsidR="006060AB" w:rsidRPr="00CF4331" w:rsidRDefault="0012020D" w:rsidP="00DD37B4">
      <w:pPr>
        <w:spacing w:after="120" w:line="240" w:lineRule="auto"/>
        <w:ind w:right="-2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-2771775</wp:posOffset>
                </wp:positionH>
                <wp:positionV relativeFrom="paragraph">
                  <wp:posOffset>795020</wp:posOffset>
                </wp:positionV>
                <wp:extent cx="2562225" cy="200025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20D" w:rsidRPr="00875F8B" w:rsidRDefault="00F17B5C" w:rsidP="004A6E17">
                            <w:pPr>
                              <w:ind w:left="-142" w:right="-174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Caspar David Friedrich </w:t>
                            </w:r>
                            <w:r w:rsidR="0012020D" w:rsidRPr="00875F8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 «</w:t>
                            </w:r>
                            <w:proofErr w:type="spellStart"/>
                            <w:r w:rsidR="0012020D" w:rsidRPr="00875F8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Zachód</w:t>
                            </w:r>
                            <w:proofErr w:type="spellEnd"/>
                            <w:r w:rsidR="0012020D" w:rsidRPr="00875F8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12020D" w:rsidRPr="00875F8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słońca</w:t>
                            </w:r>
                            <w:proofErr w:type="spellEnd"/>
                            <w:r w:rsidR="0012020D" w:rsidRPr="00875F8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» (1830-1835)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218.25pt;margin-top:62.6pt;width:201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" filled="f" stroked="f" strokeweight=".5pt">
                <v:textbox>
                  <w:txbxContent>
                    <w:p w:rsidR="0012020D" w:rsidRPr="00875F8B" w:rsidRDefault="00F17B5C" w:rsidP="004A6E17">
                      <w:pPr>
                        <w:ind w:left="-142" w:right="-174"/>
                        <w:rPr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 xml:space="preserve">Caspar David Friedrich </w:t>
                      </w:r>
                      <w:r w:rsidR="0012020D" w:rsidRPr="00875F8B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 xml:space="preserve"> «</w:t>
                      </w:r>
                      <w:proofErr w:type="spellStart"/>
                      <w:r w:rsidR="0012020D" w:rsidRPr="00875F8B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>Zachód</w:t>
                      </w:r>
                      <w:proofErr w:type="spellEnd"/>
                      <w:r w:rsidR="0012020D" w:rsidRPr="00875F8B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12020D" w:rsidRPr="00875F8B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>słońca</w:t>
                      </w:r>
                      <w:proofErr w:type="spellEnd"/>
                      <w:r w:rsidR="0012020D" w:rsidRPr="00875F8B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>» (1830-1835)</w:t>
                      </w:r>
                    </w:p>
                  </w:txbxContent>
                </v:textbox>
              </v:shape>
            </w:pict>
          </mc:Fallback>
        </mc:AlternateContent>
      </w:r>
      <w:r w:rsidR="006060AB" w:rsidRPr="00964179">
        <w:rPr>
          <w:sz w:val="24"/>
          <w:szCs w:val="24"/>
        </w:rPr>
        <w:t>Człowiek ze swej natury jest religijny, jest </w:t>
      </w:r>
      <w:r w:rsidR="006060AB" w:rsidRPr="00964179">
        <w:rPr>
          <w:i/>
          <w:iCs/>
          <w:sz w:val="24"/>
          <w:szCs w:val="24"/>
        </w:rPr>
        <w:t xml:space="preserve">homo </w:t>
      </w:r>
      <w:proofErr w:type="spellStart"/>
      <w:r w:rsidR="006060AB" w:rsidRPr="00964179">
        <w:rPr>
          <w:i/>
          <w:iCs/>
          <w:sz w:val="24"/>
          <w:szCs w:val="24"/>
        </w:rPr>
        <w:t>religiosus</w:t>
      </w:r>
      <w:proofErr w:type="spellEnd"/>
      <w:r w:rsidR="006060AB" w:rsidRPr="00964179">
        <w:rPr>
          <w:sz w:val="24"/>
          <w:szCs w:val="24"/>
        </w:rPr>
        <w:t>, podobnie jak </w:t>
      </w:r>
      <w:r w:rsidR="006060AB" w:rsidRPr="00964179">
        <w:rPr>
          <w:i/>
          <w:iCs/>
          <w:sz w:val="24"/>
          <w:szCs w:val="24"/>
        </w:rPr>
        <w:t>homo sapiens</w:t>
      </w:r>
      <w:r w:rsidR="006060AB" w:rsidRPr="00964179">
        <w:rPr>
          <w:sz w:val="24"/>
          <w:szCs w:val="24"/>
        </w:rPr>
        <w:t> oraz </w:t>
      </w:r>
      <w:r w:rsidR="006060AB" w:rsidRPr="00964179">
        <w:rPr>
          <w:i/>
          <w:iCs/>
          <w:sz w:val="24"/>
          <w:szCs w:val="24"/>
        </w:rPr>
        <w:t>homo faber</w:t>
      </w:r>
      <w:r w:rsidR="006060AB" w:rsidRPr="00964179">
        <w:rPr>
          <w:sz w:val="24"/>
          <w:szCs w:val="24"/>
        </w:rPr>
        <w:t>: «Pragnienie Boga — potwierdza dalej Katechizm — jest wpisane w serce człowieka, ponieważ został on stworzony przez Boga i dla Boga» (n.27). Obraz Stwórcy jest wpisany w jego byt i</w:t>
      </w:r>
      <w:r w:rsidR="00DD37B4">
        <w:rPr>
          <w:sz w:val="24"/>
          <w:szCs w:val="24"/>
        </w:rPr>
        <w:t> </w:t>
      </w:r>
      <w:r w:rsidR="006060AB" w:rsidRPr="00964179">
        <w:rPr>
          <w:sz w:val="24"/>
          <w:szCs w:val="24"/>
        </w:rPr>
        <w:t>odczuwa on potrzebę znalezienia światła, by dać odpowiedź na</w:t>
      </w:r>
      <w:r w:rsidR="00D00A6B">
        <w:rPr>
          <w:sz w:val="24"/>
          <w:szCs w:val="24"/>
        </w:rPr>
        <w:t> </w:t>
      </w:r>
      <w:r w:rsidR="006060AB" w:rsidRPr="00964179">
        <w:rPr>
          <w:sz w:val="24"/>
          <w:szCs w:val="24"/>
        </w:rPr>
        <w:t>pytania o głęboki sens rzeczywistości; odpowiedź, której nie może znaleźć w sobie, w postępie, w</w:t>
      </w:r>
      <w:r w:rsidR="00DD37B4">
        <w:rPr>
          <w:sz w:val="24"/>
          <w:szCs w:val="24"/>
        </w:rPr>
        <w:t> </w:t>
      </w:r>
      <w:r w:rsidR="006060AB" w:rsidRPr="00964179">
        <w:rPr>
          <w:sz w:val="24"/>
          <w:szCs w:val="24"/>
        </w:rPr>
        <w:t>naukach empirycznych. </w:t>
      </w:r>
      <w:r w:rsidR="006060AB" w:rsidRPr="00964179">
        <w:rPr>
          <w:i/>
          <w:iCs/>
          <w:sz w:val="24"/>
          <w:szCs w:val="24"/>
        </w:rPr>
        <w:t xml:space="preserve">Homo </w:t>
      </w:r>
      <w:proofErr w:type="spellStart"/>
      <w:r w:rsidR="006060AB" w:rsidRPr="00964179">
        <w:rPr>
          <w:i/>
          <w:iCs/>
          <w:sz w:val="24"/>
          <w:szCs w:val="24"/>
        </w:rPr>
        <w:t>religiosus</w:t>
      </w:r>
      <w:proofErr w:type="spellEnd"/>
      <w:r w:rsidR="006060AB" w:rsidRPr="00964179">
        <w:rPr>
          <w:sz w:val="24"/>
          <w:szCs w:val="24"/>
        </w:rPr>
        <w:t> nie należy tylko do epoki starożytnej; istnieje w całych dziejach ludzkości. Na</w:t>
      </w:r>
      <w:r w:rsidR="00DD37B4">
        <w:rPr>
          <w:sz w:val="24"/>
          <w:szCs w:val="24"/>
        </w:rPr>
        <w:t> </w:t>
      </w:r>
      <w:r w:rsidR="006060AB" w:rsidRPr="00964179">
        <w:rPr>
          <w:sz w:val="24"/>
          <w:szCs w:val="24"/>
        </w:rPr>
        <w:t>bogatym obszarze ludzkiego doświadczenia powstawały w związku z tym przeróżne formy religi</w:t>
      </w:r>
      <w:r w:rsidR="00D00A6B">
        <w:rPr>
          <w:sz w:val="24"/>
          <w:szCs w:val="24"/>
        </w:rPr>
        <w:t>jności jako próby odpowiedzi na </w:t>
      </w:r>
      <w:r w:rsidR="006060AB" w:rsidRPr="00964179">
        <w:rPr>
          <w:sz w:val="24"/>
          <w:szCs w:val="24"/>
        </w:rPr>
        <w:t>pragnienie pełni i szczęścia, na potrzebę zb</w:t>
      </w:r>
      <w:r w:rsidR="00D00A6B">
        <w:rPr>
          <w:sz w:val="24"/>
          <w:szCs w:val="24"/>
        </w:rPr>
        <w:t>awienia, na </w:t>
      </w:r>
      <w:r w:rsidR="006060AB" w:rsidRPr="00964179">
        <w:rPr>
          <w:sz w:val="24"/>
          <w:szCs w:val="24"/>
        </w:rPr>
        <w:t>poszukiwanie sensu. Człowiek «cyfrowy», podobnie jak jaskiniowiec szuka w doświadczeniu religijnym dróg, które pozwolą mu przezwyciężyć swoją skończoność i zabezpieczyć swoją niepewną ziemską przygodę. Zresztą, życie pozbawione transcendentnego horyzontu nie miałoby pełnego sensu, a szczęśliwość, do której wszyscy zdążamy, w naturalny sposób wiąże się z przyszłością, z «jutrem», które ma dopiero przyjść. Sobór Watykański II w deklaracji </w:t>
      </w:r>
      <w:r w:rsidR="006060AB" w:rsidRPr="00964179">
        <w:rPr>
          <w:i/>
          <w:iCs/>
          <w:sz w:val="24"/>
          <w:szCs w:val="24"/>
        </w:rPr>
        <w:t xml:space="preserve">Nostra </w:t>
      </w:r>
      <w:proofErr w:type="spellStart"/>
      <w:r w:rsidR="006060AB" w:rsidRPr="00964179">
        <w:rPr>
          <w:i/>
          <w:iCs/>
          <w:sz w:val="24"/>
          <w:szCs w:val="24"/>
        </w:rPr>
        <w:t>aetate</w:t>
      </w:r>
      <w:proofErr w:type="spellEnd"/>
      <w:r w:rsidR="006060AB" w:rsidRPr="00964179">
        <w:rPr>
          <w:sz w:val="24"/>
          <w:szCs w:val="24"/>
        </w:rPr>
        <w:t> ujął to w sposób syntetyczny: «Ludzie oczekują od różnych religii odpowiedzi na głębokie tajemnice ludzkiej egzystencji. Podobnie jak dawniej, tak i dziś poruszają one do</w:t>
      </w:r>
      <w:r w:rsidR="00D00A6B">
        <w:rPr>
          <w:sz w:val="24"/>
          <w:szCs w:val="24"/>
        </w:rPr>
        <w:t> </w:t>
      </w:r>
      <w:r w:rsidR="006060AB" w:rsidRPr="00964179">
        <w:rPr>
          <w:sz w:val="24"/>
          <w:szCs w:val="24"/>
        </w:rPr>
        <w:t xml:space="preserve">głębi ludzkie serce: Kim jest człowiek? [— kim jestem ja? —] Jaki jest sens i cel naszego życia? Co jest dobrem, a co grzechem? Skąd się bierze cierpienie i jaki jest jego cel? Jaka jest droga do uzyskania </w:t>
      </w:r>
      <w:proofErr w:type="spellStart"/>
      <w:r w:rsidR="006060AB" w:rsidRPr="00964179">
        <w:rPr>
          <w:sz w:val="24"/>
          <w:szCs w:val="24"/>
        </w:rPr>
        <w:t>prawdzi</w:t>
      </w:r>
      <w:r w:rsidR="00C438F6">
        <w:rPr>
          <w:sz w:val="24"/>
          <w:szCs w:val="24"/>
        </w:rPr>
        <w:t>-</w:t>
      </w:r>
      <w:r w:rsidR="006060AB" w:rsidRPr="00964179">
        <w:rPr>
          <w:sz w:val="24"/>
          <w:szCs w:val="24"/>
        </w:rPr>
        <w:t>wego</w:t>
      </w:r>
      <w:proofErr w:type="spellEnd"/>
      <w:r w:rsidR="006060AB" w:rsidRPr="00964179">
        <w:rPr>
          <w:sz w:val="24"/>
          <w:szCs w:val="24"/>
        </w:rPr>
        <w:t xml:space="preserve"> szczęścia? Czym jest śmierć, sąd i odpłata po śmierci? Czym wreszcie owa ostateczna i </w:t>
      </w:r>
      <w:r w:rsidR="00D00A6B">
        <w:rPr>
          <w:sz w:val="24"/>
          <w:szCs w:val="24"/>
        </w:rPr>
        <w:t>nie wypowie</w:t>
      </w:r>
      <w:r w:rsidR="00C438F6">
        <w:rPr>
          <w:sz w:val="24"/>
          <w:szCs w:val="24"/>
        </w:rPr>
        <w:t>-</w:t>
      </w:r>
      <w:r w:rsidR="006060AB" w:rsidRPr="00964179">
        <w:rPr>
          <w:sz w:val="24"/>
          <w:szCs w:val="24"/>
        </w:rPr>
        <w:t xml:space="preserve">dziana Tajemnica, która ogarnia nasze istnienie, od której wzięliśmy początek i do której zmierzamy?» (n.1). Człowiek wie, że nie potrafi sam zaspokoić swojej podstawowej potrzeby, jaką jest rozumienie. Chociaż łudził się i nadal łudzi, że jest samowystarczalny, doświadczenie mówi mu, że sam sobie nie wystarcza. </w:t>
      </w:r>
      <w:r w:rsidR="00964179">
        <w:rPr>
          <w:sz w:val="24"/>
          <w:szCs w:val="24"/>
        </w:rPr>
        <w:t>(…)</w:t>
      </w:r>
    </w:p>
    <w:p w:rsidR="006060AB" w:rsidRPr="00CF4331" w:rsidRDefault="006060AB" w:rsidP="00DD37B4">
      <w:pPr>
        <w:spacing w:after="120" w:line="240" w:lineRule="auto"/>
        <w:ind w:right="-2"/>
        <w:jc w:val="both"/>
        <w:rPr>
          <w:sz w:val="24"/>
          <w:szCs w:val="24"/>
        </w:rPr>
      </w:pPr>
      <w:r w:rsidRPr="00CF4331">
        <w:rPr>
          <w:sz w:val="24"/>
          <w:szCs w:val="24"/>
        </w:rPr>
        <w:t>W człowieku jest pragnienie nieskończoności, tęsknota za wiecznością, dążeni</w:t>
      </w:r>
      <w:r w:rsidR="00D00A6B">
        <w:rPr>
          <w:sz w:val="24"/>
          <w:szCs w:val="24"/>
        </w:rPr>
        <w:t>e do piękna, potrzeba światła i </w:t>
      </w:r>
      <w:r w:rsidRPr="00CF4331">
        <w:rPr>
          <w:sz w:val="24"/>
          <w:szCs w:val="24"/>
        </w:rPr>
        <w:t xml:space="preserve">prawdy, które zbliżają go do Absolutu. W człowieku jest pragnienie Boga. I człowiek w jakiś sposób wie, że może się zwrócić do Boga, wie, że może się do Niego modlić. Św. Tomasz z Akwinu, jeden z największych </w:t>
      </w:r>
      <w:r w:rsidRPr="00CF4331">
        <w:rPr>
          <w:sz w:val="24"/>
          <w:szCs w:val="24"/>
        </w:rPr>
        <w:lastRenderedPageBreak/>
        <w:t xml:space="preserve">teologów w dziejach, mówi, że modlitwa jest «wyrazem pragnienia Boga, jakie odczuwa człowiek». Ta siła, przyciągająca człowieka do Boga, którą On sam napełnił jego wnętrze, stanowi duszę modlitwy, która przyjmuje potem wielorakie formy i metody w zależności od historii, czasów, chwili, łaski, a nawet grzechu każdego modlącego się człowieka. </w:t>
      </w:r>
      <w:r w:rsidR="003068D0">
        <w:rPr>
          <w:sz w:val="24"/>
          <w:szCs w:val="24"/>
        </w:rPr>
        <w:t>(…)</w:t>
      </w:r>
    </w:p>
    <w:p w:rsidR="006060AB" w:rsidRPr="00CF4331" w:rsidRDefault="006060AB" w:rsidP="00DD37B4">
      <w:pPr>
        <w:spacing w:after="120" w:line="240" w:lineRule="auto"/>
        <w:ind w:right="-2"/>
        <w:jc w:val="both"/>
        <w:rPr>
          <w:sz w:val="24"/>
          <w:szCs w:val="24"/>
        </w:rPr>
      </w:pPr>
      <w:r w:rsidRPr="00CF4331">
        <w:rPr>
          <w:sz w:val="24"/>
          <w:szCs w:val="24"/>
        </w:rPr>
        <w:t xml:space="preserve">Istotnie, </w:t>
      </w:r>
      <w:r w:rsidR="00BD4E8B" w:rsidRPr="00CF4331">
        <w:rPr>
          <w:sz w:val="24"/>
          <w:szCs w:val="24"/>
        </w:rPr>
        <w:t>(…)</w:t>
      </w:r>
      <w:r w:rsidRPr="00CF4331">
        <w:rPr>
          <w:sz w:val="24"/>
          <w:szCs w:val="24"/>
        </w:rPr>
        <w:t xml:space="preserve"> modlitwa nie wiąże się z jakimś szczególnym kontekstem, ale jest wpisana w serce każdej osoby i każdej cywilizacji. Oczywiście, kiedy mówimy o modlitwie jako doświadczeniu człowieka jako takiego, </w:t>
      </w:r>
      <w:r w:rsidRPr="00CF4331">
        <w:rPr>
          <w:i/>
          <w:iCs/>
          <w:sz w:val="24"/>
          <w:szCs w:val="24"/>
        </w:rPr>
        <w:t xml:space="preserve">homo </w:t>
      </w:r>
      <w:proofErr w:type="spellStart"/>
      <w:r w:rsidRPr="00CF4331">
        <w:rPr>
          <w:i/>
          <w:iCs/>
          <w:sz w:val="24"/>
          <w:szCs w:val="24"/>
        </w:rPr>
        <w:t>orans</w:t>
      </w:r>
      <w:proofErr w:type="spellEnd"/>
      <w:r w:rsidRPr="00CF4331">
        <w:rPr>
          <w:sz w:val="24"/>
          <w:szCs w:val="24"/>
        </w:rPr>
        <w:t>, trzeba pamiętać, że jest ona przede wszystkim wewnętrzną postawą, która wyraża się potem poprzez różne praktyki i formuły, jest przede wszystkim sposobem, w jaki człowiek staje przed Bogiem, co potem wyrażają akty kultu lub wypowiadane słowa. Centrum modlitwy i jej korzenie znajdują się w głębokim wnętrzu osoby, dlatego jej rozszyfrowanie nie jest łatwe i z tego samego powodu może być ono przedmiotem nieporozumień oraz mistyfikacji. W odniesieniu do tego możemy zrozumieć powiedzenie, że modlitwa jest rzeczą trudną. Stanowi bowiem w pełnym znaczeniu tego słowa obszar bez</w:t>
      </w:r>
      <w:r w:rsidR="00C438F6">
        <w:rPr>
          <w:sz w:val="24"/>
          <w:szCs w:val="24"/>
        </w:rPr>
        <w:t>-</w:t>
      </w:r>
      <w:r w:rsidRPr="00CF4331">
        <w:rPr>
          <w:sz w:val="24"/>
          <w:szCs w:val="24"/>
        </w:rPr>
        <w:t>interesowności, dążenia do Niewidzialnego, Nieoczekiwanego i</w:t>
      </w:r>
      <w:r w:rsidR="00DD37B4">
        <w:rPr>
          <w:sz w:val="24"/>
          <w:szCs w:val="24"/>
        </w:rPr>
        <w:t> </w:t>
      </w:r>
      <w:r w:rsidRPr="00CF4331">
        <w:rPr>
          <w:sz w:val="24"/>
          <w:szCs w:val="24"/>
        </w:rPr>
        <w:t>Niepojętego. Dlatego doświadczenie modli</w:t>
      </w:r>
      <w:r w:rsidR="00C438F6">
        <w:rPr>
          <w:sz w:val="24"/>
          <w:szCs w:val="24"/>
        </w:rPr>
        <w:t>-</w:t>
      </w:r>
      <w:proofErr w:type="spellStart"/>
      <w:r w:rsidRPr="00CF4331">
        <w:rPr>
          <w:sz w:val="24"/>
          <w:szCs w:val="24"/>
        </w:rPr>
        <w:t>twy</w:t>
      </w:r>
      <w:proofErr w:type="spellEnd"/>
      <w:r w:rsidRPr="00CF4331">
        <w:rPr>
          <w:sz w:val="24"/>
          <w:szCs w:val="24"/>
        </w:rPr>
        <w:t xml:space="preserve"> jest dla wszystkich wyzwaniem, «łaską», o którą trzeba prosić, darem Tego, do kogo się zwracamy.</w:t>
      </w:r>
    </w:p>
    <w:p w:rsidR="006060AB" w:rsidRPr="00CF4331" w:rsidRDefault="00CF4331" w:rsidP="00DD37B4">
      <w:pPr>
        <w:spacing w:after="120" w:line="240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(…)</w:t>
      </w:r>
      <w:r w:rsidR="006060AB" w:rsidRPr="00CF4331">
        <w:rPr>
          <w:sz w:val="24"/>
          <w:szCs w:val="24"/>
        </w:rPr>
        <w:t xml:space="preserve"> Ludwig Wittgenstein, filozof, przypominał, że «modlić się znaczy poczuć, iż sens świata znajduje się poza światem». W dynamice relacji z Tym, który nadaje sens egzystencji, z Bogiem, jednym z typowych wyrazów modlitwy jest klękanie. W tym geście zawiera się radykalna dwuznaczność: mogę bowiem być zmuszony, by uklęknąć, co podkreśla ubóstwo i niewolę — ale mogę również uklęknąć z własnej woli, uznając, że mam swoje granice, a więc potrzebuję Innego. Jemu mówię, że jestem słaby, potrzebujący, że jestem «grzeszni</w:t>
      </w:r>
      <w:r w:rsidR="00D00A6B">
        <w:rPr>
          <w:sz w:val="24"/>
          <w:szCs w:val="24"/>
        </w:rPr>
        <w:t>-</w:t>
      </w:r>
      <w:proofErr w:type="spellStart"/>
      <w:r w:rsidR="006060AB" w:rsidRPr="00CF4331">
        <w:rPr>
          <w:sz w:val="24"/>
          <w:szCs w:val="24"/>
        </w:rPr>
        <w:t>kiem</w:t>
      </w:r>
      <w:proofErr w:type="spellEnd"/>
      <w:r w:rsidR="006060AB" w:rsidRPr="00CF4331">
        <w:rPr>
          <w:sz w:val="24"/>
          <w:szCs w:val="24"/>
        </w:rPr>
        <w:t>». W doświadczeniu modlitwy ludzkie stworzenie wyraża całą swoją samoświadomość, to wszystko, co</w:t>
      </w:r>
      <w:r w:rsidR="00C438F6">
        <w:rPr>
          <w:sz w:val="24"/>
          <w:szCs w:val="24"/>
        </w:rPr>
        <w:t> </w:t>
      </w:r>
      <w:r w:rsidR="006060AB" w:rsidRPr="00CF4331">
        <w:rPr>
          <w:sz w:val="24"/>
          <w:szCs w:val="24"/>
        </w:rPr>
        <w:t>udaje mu się pojąć ze swej egzystencji, a jednocześnie całą swoją istotą zwraca się do Tego, przed kim staje, kieruje swoją duszę ku tej Tajemnicy, od której oczekuje spełnienia najgłębszych pragnień oraz pomocy w</w:t>
      </w:r>
      <w:r w:rsidR="00DD37B4">
        <w:rPr>
          <w:sz w:val="24"/>
          <w:szCs w:val="24"/>
        </w:rPr>
        <w:t> </w:t>
      </w:r>
      <w:r w:rsidR="006060AB" w:rsidRPr="00CF4331">
        <w:rPr>
          <w:sz w:val="24"/>
          <w:szCs w:val="24"/>
        </w:rPr>
        <w:t>przezwyciężaniu ubóstwa własnego życia. To patrzenie na Innego, to wychodzenie «poza» siebie jest istotą modlitwy jako doświadczenia rzeczywistości, która wykracza poza to, co dotykalne i ograniczone.</w:t>
      </w:r>
    </w:p>
    <w:p w:rsidR="006060AB" w:rsidRPr="00CF4331" w:rsidRDefault="006060AB" w:rsidP="00DD37B4">
      <w:pPr>
        <w:spacing w:after="120" w:line="240" w:lineRule="auto"/>
        <w:ind w:right="-2"/>
        <w:jc w:val="both"/>
        <w:rPr>
          <w:sz w:val="24"/>
          <w:szCs w:val="24"/>
        </w:rPr>
      </w:pPr>
      <w:r w:rsidRPr="00D00A6B">
        <w:rPr>
          <w:sz w:val="24"/>
          <w:szCs w:val="24"/>
        </w:rPr>
        <w:t>Jednakże tylko w Bogu, który się objawia, poszukiwania człowieka osiągają swój cel. Modlitwa, w której ser</w:t>
      </w:r>
      <w:r w:rsidR="00D00A6B">
        <w:rPr>
          <w:sz w:val="24"/>
          <w:szCs w:val="24"/>
        </w:rPr>
        <w:t>-</w:t>
      </w:r>
      <w:r w:rsidRPr="00D00A6B">
        <w:rPr>
          <w:sz w:val="24"/>
          <w:szCs w:val="24"/>
        </w:rPr>
        <w:t>ce otwiera się i wznosi do Boga, staje się osobistą więzią z Nim.</w:t>
      </w:r>
      <w:r w:rsidRPr="00CF4331">
        <w:rPr>
          <w:sz w:val="24"/>
          <w:szCs w:val="24"/>
        </w:rPr>
        <w:t xml:space="preserve"> I choć człowiek zapomina o swoim Stwórcy, żywy i prawdziwy Bóg jako pierwszy wzywa nieustannie człowieka na tajemnicze spotkanie w modlitwie. Jak </w:t>
      </w:r>
      <w:r w:rsidR="00D00A6B">
        <w:rPr>
          <w:sz w:val="24"/>
          <w:szCs w:val="24"/>
        </w:rPr>
        <w:t>mówi</w:t>
      </w:r>
      <w:r w:rsidRPr="00CF4331">
        <w:rPr>
          <w:sz w:val="24"/>
          <w:szCs w:val="24"/>
        </w:rPr>
        <w:t xml:space="preserve"> Katechizm, «w modlitwie wierny Bóg zawsze pierwszy wychodzi z miłością do człowieka; zwrócenie się człowieka do Boga jest zawsze odpowiedzią. W miarę jak Bóg się objawia i objawia człowieka samemu człowiekowi, modlitwa ukazuje się jako wzajemne przyzywanie się, jako wydarzenie Przymierza. Wydarzenie to, przez słowa i czyny, angażuje serce. Ujawnia się w całej historii zbawienia» (n. 2567).</w:t>
      </w:r>
    </w:p>
    <w:p w:rsidR="006060AB" w:rsidRDefault="006060AB" w:rsidP="00DD37B4">
      <w:pPr>
        <w:spacing w:after="120" w:line="240" w:lineRule="auto"/>
        <w:ind w:right="-2"/>
        <w:jc w:val="both"/>
        <w:rPr>
          <w:sz w:val="24"/>
          <w:szCs w:val="24"/>
        </w:rPr>
      </w:pPr>
      <w:r w:rsidRPr="00CF4331">
        <w:rPr>
          <w:sz w:val="24"/>
          <w:szCs w:val="24"/>
        </w:rPr>
        <w:t>Drodzy bracia i siostry, uczmy się spędzać więcej czasu przed Bogiem — przed Bogiem, który się objawił w</w:t>
      </w:r>
      <w:r w:rsidR="00DD37B4">
        <w:rPr>
          <w:sz w:val="24"/>
          <w:szCs w:val="24"/>
        </w:rPr>
        <w:t> </w:t>
      </w:r>
      <w:r w:rsidRPr="00CF4331">
        <w:rPr>
          <w:sz w:val="24"/>
          <w:szCs w:val="24"/>
        </w:rPr>
        <w:t>Jezusie Chrystusie; uczmy się rozpoznawać w ciszy, w swoim wnętrzu Jego głos, który nas wzywa i</w:t>
      </w:r>
      <w:r w:rsidR="00DD37B4">
        <w:rPr>
          <w:sz w:val="24"/>
          <w:szCs w:val="24"/>
        </w:rPr>
        <w:t> </w:t>
      </w:r>
      <w:r w:rsidRPr="00CF4331">
        <w:rPr>
          <w:sz w:val="24"/>
          <w:szCs w:val="24"/>
        </w:rPr>
        <w:t xml:space="preserve">prowadzi do głębi naszego istnienia, do źródła życia, do źródła zbawienia, byśmy mogli wyjść poza granice naszego życia i otworzyć się na przyjęcie miary Boga, na związek z Nim, który jest Nieskończoną Miłością. </w:t>
      </w:r>
    </w:p>
    <w:p w:rsidR="00CF4331" w:rsidRPr="00CF4331" w:rsidRDefault="00CF4331" w:rsidP="00C438F6">
      <w:pPr>
        <w:spacing w:after="24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Benedykt XVI, audiencja generalna </w:t>
      </w:r>
      <w:r w:rsidR="00C438F6">
        <w:rPr>
          <w:sz w:val="24"/>
          <w:szCs w:val="24"/>
        </w:rPr>
        <w:t xml:space="preserve">4.05.2011 i </w:t>
      </w:r>
      <w:r>
        <w:rPr>
          <w:sz w:val="24"/>
          <w:szCs w:val="24"/>
        </w:rPr>
        <w:t>11.05.2011</w:t>
      </w:r>
    </w:p>
    <w:p w:rsidR="00964179" w:rsidRPr="00CF4331" w:rsidRDefault="005B2DB2" w:rsidP="00DD37B4">
      <w:pPr>
        <w:spacing w:after="120" w:line="240" w:lineRule="auto"/>
        <w:ind w:right="-2"/>
        <w:jc w:val="both"/>
        <w:rPr>
          <w:sz w:val="24"/>
          <w:szCs w:val="24"/>
        </w:rPr>
      </w:pPr>
      <w:r w:rsidRPr="00CF4331">
        <w:rPr>
          <w:i/>
          <w:iCs/>
          <w:sz w:val="24"/>
          <w:szCs w:val="24"/>
        </w:rPr>
        <w:t>Jak miocie jaskół</w:t>
      </w:r>
      <w:r w:rsidR="00964179" w:rsidRPr="00CF4331">
        <w:rPr>
          <w:i/>
          <w:iCs/>
          <w:sz w:val="24"/>
          <w:szCs w:val="24"/>
        </w:rPr>
        <w:t>cze, tak będę szczebiotał,</w:t>
      </w:r>
      <w:r w:rsidR="00964179" w:rsidRPr="00CF4331">
        <w:rPr>
          <w:sz w:val="24"/>
          <w:szCs w:val="24"/>
        </w:rPr>
        <w:t xml:space="preserve"> mówił pobożny król Ezechiasz (Iz 38,14). Pisklęta jaskółcze piskiem proszą matkę o pomoc i pokarm. Tak powinniśmy wszyscy robić, jeśli chcemy się utrzymać przy życiu łaski; powinniśmy zawsze wołać i prosić Boga o pomoc, aby uniknąć śmierci grzechu i postąp</w:t>
      </w:r>
      <w:r w:rsidR="006D3445" w:rsidRPr="00CF4331">
        <w:rPr>
          <w:sz w:val="24"/>
          <w:szCs w:val="24"/>
        </w:rPr>
        <w:t>ić w</w:t>
      </w:r>
      <w:r w:rsidR="00D00A6B">
        <w:rPr>
          <w:sz w:val="24"/>
          <w:szCs w:val="24"/>
        </w:rPr>
        <w:t> </w:t>
      </w:r>
      <w:r w:rsidR="006D3445" w:rsidRPr="00CF4331">
        <w:rPr>
          <w:sz w:val="24"/>
          <w:szCs w:val="24"/>
        </w:rPr>
        <w:t xml:space="preserve">miłości. Opowiada O. </w:t>
      </w:r>
      <w:proofErr w:type="spellStart"/>
      <w:r w:rsidR="006D3445" w:rsidRPr="00CF4331">
        <w:rPr>
          <w:sz w:val="24"/>
          <w:szCs w:val="24"/>
        </w:rPr>
        <w:t>Rodrygi</w:t>
      </w:r>
      <w:r w:rsidR="00964179" w:rsidRPr="00CF4331">
        <w:rPr>
          <w:sz w:val="24"/>
          <w:szCs w:val="24"/>
        </w:rPr>
        <w:t>usz</w:t>
      </w:r>
      <w:proofErr w:type="spellEnd"/>
      <w:r w:rsidR="00964179" w:rsidRPr="00CF4331">
        <w:rPr>
          <w:sz w:val="24"/>
          <w:szCs w:val="24"/>
        </w:rPr>
        <w:t>, że starzy ojcowie, którzy byli pierwszymi naszymi mistrzami duchownymi, zebrali się raz na naradę, aby się zastanowić, jakie ćwiczenie jest najbardziej konieczne i</w:t>
      </w:r>
      <w:r w:rsidR="00D00A6B">
        <w:rPr>
          <w:sz w:val="24"/>
          <w:szCs w:val="24"/>
        </w:rPr>
        <w:t> </w:t>
      </w:r>
      <w:r w:rsidR="00964179" w:rsidRPr="00CF4331">
        <w:rPr>
          <w:sz w:val="24"/>
          <w:szCs w:val="24"/>
        </w:rPr>
        <w:t>najpożyteczniejsze do zbawienia wiecznego; i rozstrzygnęli, że ta</w:t>
      </w:r>
      <w:r w:rsidR="006D3445" w:rsidRPr="00CF4331">
        <w:rPr>
          <w:sz w:val="24"/>
          <w:szCs w:val="24"/>
        </w:rPr>
        <w:t>kim ćwiczeniem jest powtarzać cz</w:t>
      </w:r>
      <w:r w:rsidR="00964179" w:rsidRPr="00CF4331">
        <w:rPr>
          <w:sz w:val="24"/>
          <w:szCs w:val="24"/>
        </w:rPr>
        <w:t>ęsto tę</w:t>
      </w:r>
      <w:r w:rsidR="00D00A6B">
        <w:rPr>
          <w:sz w:val="24"/>
          <w:szCs w:val="24"/>
        </w:rPr>
        <w:t> </w:t>
      </w:r>
      <w:r w:rsidR="00964179" w:rsidRPr="00CF4331">
        <w:rPr>
          <w:sz w:val="24"/>
          <w:szCs w:val="24"/>
        </w:rPr>
        <w:t xml:space="preserve">krótką modlitwę Dawida: </w:t>
      </w:r>
      <w:r w:rsidR="00964179" w:rsidRPr="00CF4331">
        <w:rPr>
          <w:i/>
          <w:iCs/>
          <w:sz w:val="24"/>
          <w:szCs w:val="24"/>
        </w:rPr>
        <w:t>Boże, w</w:t>
      </w:r>
      <w:bookmarkStart w:id="0" w:name="_GoBack"/>
      <w:bookmarkEnd w:id="0"/>
      <w:r w:rsidR="00964179" w:rsidRPr="00CF4331">
        <w:rPr>
          <w:i/>
          <w:iCs/>
          <w:sz w:val="24"/>
          <w:szCs w:val="24"/>
        </w:rPr>
        <w:t>e</w:t>
      </w:r>
      <w:r w:rsidR="006D3445" w:rsidRPr="00CF4331">
        <w:rPr>
          <w:i/>
          <w:iCs/>
          <w:sz w:val="24"/>
          <w:szCs w:val="24"/>
        </w:rPr>
        <w:t>j</w:t>
      </w:r>
      <w:r w:rsidR="00964179" w:rsidRPr="00CF4331">
        <w:rPr>
          <w:i/>
          <w:iCs/>
          <w:sz w:val="24"/>
          <w:szCs w:val="24"/>
        </w:rPr>
        <w:t xml:space="preserve">rzyj ku wspomożeniu memu. </w:t>
      </w:r>
      <w:r w:rsidR="00964179" w:rsidRPr="00CF4331">
        <w:rPr>
          <w:iCs/>
          <w:sz w:val="24"/>
          <w:szCs w:val="24"/>
        </w:rPr>
        <w:t xml:space="preserve">To </w:t>
      </w:r>
      <w:r w:rsidR="00DD37B4">
        <w:rPr>
          <w:iCs/>
          <w:sz w:val="24"/>
          <w:szCs w:val="24"/>
        </w:rPr>
        <w:t xml:space="preserve">– </w:t>
      </w:r>
      <w:r w:rsidR="00964179" w:rsidRPr="00CF4331">
        <w:rPr>
          <w:sz w:val="24"/>
          <w:szCs w:val="24"/>
        </w:rPr>
        <w:t>według</w:t>
      </w:r>
      <w:r w:rsidR="00DD37B4">
        <w:rPr>
          <w:sz w:val="24"/>
          <w:szCs w:val="24"/>
        </w:rPr>
        <w:t xml:space="preserve"> </w:t>
      </w:r>
      <w:r w:rsidR="00964179" w:rsidRPr="00CF4331">
        <w:rPr>
          <w:sz w:val="24"/>
          <w:szCs w:val="24"/>
        </w:rPr>
        <w:t xml:space="preserve">Kasjana </w:t>
      </w:r>
      <w:r w:rsidR="00DD37B4">
        <w:rPr>
          <w:sz w:val="24"/>
          <w:szCs w:val="24"/>
        </w:rPr>
        <w:t>–</w:t>
      </w:r>
      <w:r w:rsidR="00964179" w:rsidRPr="00CF4331">
        <w:rPr>
          <w:sz w:val="24"/>
          <w:szCs w:val="24"/>
        </w:rPr>
        <w:t xml:space="preserve"> powinien</w:t>
      </w:r>
      <w:r w:rsidR="00DD37B4">
        <w:rPr>
          <w:sz w:val="24"/>
          <w:szCs w:val="24"/>
        </w:rPr>
        <w:t xml:space="preserve"> </w:t>
      </w:r>
      <w:r w:rsidR="00964179" w:rsidRPr="00CF4331">
        <w:rPr>
          <w:sz w:val="24"/>
          <w:szCs w:val="24"/>
        </w:rPr>
        <w:t xml:space="preserve">czynić każdy, kto się chce zbawić. Powinien ustawicznie wołać: Boże mój, wspomóż mnie; Boże mój, wspomóż mnie. To powinniśmy powtarzać od pierwszej chwili, gdy się rano przebudzimy, i później </w:t>
      </w:r>
      <w:r w:rsidR="00964179" w:rsidRPr="00CF4331">
        <w:rPr>
          <w:i/>
          <w:iCs/>
          <w:sz w:val="24"/>
          <w:szCs w:val="24"/>
        </w:rPr>
        <w:t>we</w:t>
      </w:r>
      <w:r w:rsidR="00964179" w:rsidRPr="00CF4331">
        <w:rPr>
          <w:sz w:val="24"/>
          <w:szCs w:val="24"/>
        </w:rPr>
        <w:t xml:space="preserve"> wszystkich naszych potrzebach i</w:t>
      </w:r>
      <w:r w:rsidR="00D00A6B">
        <w:rPr>
          <w:sz w:val="24"/>
          <w:szCs w:val="24"/>
        </w:rPr>
        <w:t> </w:t>
      </w:r>
      <w:r w:rsidR="00964179" w:rsidRPr="00CF4331">
        <w:rPr>
          <w:sz w:val="24"/>
          <w:szCs w:val="24"/>
        </w:rPr>
        <w:t>zajęciach tak duchownych jak i doczesnych, a zwłaszcza wtedy, gdy nas</w:t>
      </w:r>
      <w:r w:rsidRPr="00CF4331">
        <w:rPr>
          <w:sz w:val="24"/>
          <w:szCs w:val="24"/>
        </w:rPr>
        <w:t xml:space="preserve"> </w:t>
      </w:r>
      <w:r w:rsidR="00964179" w:rsidRPr="00CF4331">
        <w:rPr>
          <w:sz w:val="24"/>
          <w:szCs w:val="24"/>
        </w:rPr>
        <w:t xml:space="preserve">trapi jaka pokusa lub żądza. </w:t>
      </w:r>
      <w:r w:rsidRPr="00CF4331">
        <w:rPr>
          <w:sz w:val="24"/>
          <w:szCs w:val="24"/>
        </w:rPr>
        <w:t>Ś</w:t>
      </w:r>
      <w:r w:rsidR="00964179" w:rsidRPr="00CF4331">
        <w:rPr>
          <w:sz w:val="24"/>
          <w:szCs w:val="24"/>
        </w:rPr>
        <w:t>w.</w:t>
      </w:r>
      <w:r w:rsidR="00D00A6B">
        <w:rPr>
          <w:sz w:val="24"/>
          <w:szCs w:val="24"/>
        </w:rPr>
        <w:t> </w:t>
      </w:r>
      <w:r w:rsidR="00964179" w:rsidRPr="00CF4331">
        <w:rPr>
          <w:sz w:val="24"/>
          <w:szCs w:val="24"/>
        </w:rPr>
        <w:t>Bonawentura twierdzi, że</w:t>
      </w:r>
      <w:r w:rsidRPr="00CF4331">
        <w:rPr>
          <w:sz w:val="24"/>
          <w:szCs w:val="24"/>
        </w:rPr>
        <w:t xml:space="preserve"> zawsze prędzej można otrzymać ł</w:t>
      </w:r>
      <w:r w:rsidR="00964179" w:rsidRPr="00CF4331">
        <w:rPr>
          <w:sz w:val="24"/>
          <w:szCs w:val="24"/>
        </w:rPr>
        <w:t xml:space="preserve">askę jedną krótką modlitwą, niż wielu innymi dobrymi </w:t>
      </w:r>
      <w:r w:rsidR="00964179" w:rsidRPr="004A6E17">
        <w:rPr>
          <w:sz w:val="24"/>
          <w:szCs w:val="24"/>
        </w:rPr>
        <w:t>uczynkami</w:t>
      </w:r>
      <w:r w:rsidRPr="004A6E17">
        <w:rPr>
          <w:sz w:val="24"/>
          <w:szCs w:val="24"/>
          <w:vertAlign w:val="superscript"/>
        </w:rPr>
        <w:t xml:space="preserve"> </w:t>
      </w:r>
      <w:r w:rsidRPr="004A6E17">
        <w:rPr>
          <w:sz w:val="18"/>
          <w:szCs w:val="18"/>
        </w:rPr>
        <w:t>[De</w:t>
      </w:r>
      <w:r w:rsidR="00712ACD" w:rsidRPr="004A6E17">
        <w:rPr>
          <w:bCs/>
          <w:sz w:val="18"/>
          <w:szCs w:val="18"/>
        </w:rPr>
        <w:t xml:space="preserve"> </w:t>
      </w:r>
      <w:proofErr w:type="spellStart"/>
      <w:r w:rsidR="00712ACD" w:rsidRPr="004A6E17">
        <w:rPr>
          <w:bCs/>
          <w:sz w:val="18"/>
          <w:szCs w:val="18"/>
        </w:rPr>
        <w:t>profect</w:t>
      </w:r>
      <w:r w:rsidRPr="004A6E17">
        <w:rPr>
          <w:bCs/>
          <w:sz w:val="18"/>
          <w:szCs w:val="18"/>
        </w:rPr>
        <w:t>u</w:t>
      </w:r>
      <w:proofErr w:type="spellEnd"/>
      <w:r w:rsidRPr="004A6E17">
        <w:rPr>
          <w:bCs/>
          <w:sz w:val="18"/>
          <w:szCs w:val="18"/>
        </w:rPr>
        <w:t xml:space="preserve"> </w:t>
      </w:r>
      <w:proofErr w:type="spellStart"/>
      <w:r w:rsidRPr="004A6E17">
        <w:rPr>
          <w:bCs/>
          <w:sz w:val="18"/>
          <w:szCs w:val="18"/>
        </w:rPr>
        <w:t>religiosorum</w:t>
      </w:r>
      <w:proofErr w:type="spellEnd"/>
      <w:r w:rsidRPr="004A6E17">
        <w:rPr>
          <w:iCs/>
          <w:sz w:val="18"/>
          <w:szCs w:val="18"/>
        </w:rPr>
        <w:t xml:space="preserve"> ks.</w:t>
      </w:r>
      <w:r w:rsidRPr="004A6E17">
        <w:rPr>
          <w:bCs/>
          <w:iCs/>
          <w:sz w:val="18"/>
          <w:szCs w:val="18"/>
        </w:rPr>
        <w:t xml:space="preserve"> </w:t>
      </w:r>
      <w:r w:rsidR="004A6E17" w:rsidRPr="004A6E17">
        <w:rPr>
          <w:bCs/>
          <w:sz w:val="18"/>
          <w:szCs w:val="18"/>
        </w:rPr>
        <w:t>2</w:t>
      </w:r>
      <w:r w:rsidRPr="004A6E17">
        <w:rPr>
          <w:bCs/>
          <w:sz w:val="18"/>
          <w:szCs w:val="18"/>
        </w:rPr>
        <w:t>,</w:t>
      </w:r>
      <w:r w:rsidRPr="004A6E17">
        <w:rPr>
          <w:sz w:val="18"/>
          <w:szCs w:val="18"/>
        </w:rPr>
        <w:t xml:space="preserve"> </w:t>
      </w:r>
      <w:r w:rsidR="004A6E17" w:rsidRPr="004A6E17">
        <w:rPr>
          <w:sz w:val="18"/>
          <w:szCs w:val="18"/>
        </w:rPr>
        <w:t>rozdz</w:t>
      </w:r>
      <w:r w:rsidRPr="004A6E17">
        <w:rPr>
          <w:sz w:val="18"/>
          <w:szCs w:val="18"/>
        </w:rPr>
        <w:t>.</w:t>
      </w:r>
      <w:r w:rsidRPr="004A6E17">
        <w:rPr>
          <w:iCs/>
          <w:sz w:val="18"/>
          <w:szCs w:val="18"/>
        </w:rPr>
        <w:t xml:space="preserve"> 68]</w:t>
      </w:r>
      <w:r w:rsidR="00964179" w:rsidRPr="004A6E17">
        <w:rPr>
          <w:sz w:val="24"/>
          <w:szCs w:val="24"/>
        </w:rPr>
        <w:t>.</w:t>
      </w:r>
      <w:r w:rsidR="00964179" w:rsidRPr="00CF4331">
        <w:rPr>
          <w:sz w:val="24"/>
          <w:szCs w:val="24"/>
        </w:rPr>
        <w:t xml:space="preserve"> </w:t>
      </w:r>
    </w:p>
    <w:p w:rsidR="00D5372D" w:rsidRPr="00CF4331" w:rsidRDefault="00CF4331" w:rsidP="00DD37B4">
      <w:pPr>
        <w:spacing w:after="120" w:line="360" w:lineRule="auto"/>
        <w:ind w:right="-2"/>
        <w:jc w:val="right"/>
      </w:pPr>
      <w:r w:rsidRPr="00CF4331">
        <w:rPr>
          <w:sz w:val="24"/>
          <w:szCs w:val="24"/>
        </w:rPr>
        <w:t xml:space="preserve"> </w:t>
      </w:r>
      <w:r w:rsidR="00D00A6B">
        <w:rPr>
          <w:sz w:val="24"/>
          <w:szCs w:val="24"/>
        </w:rPr>
        <w:t>Św. Alfons Maria</w:t>
      </w:r>
      <w:r w:rsidR="001516AD" w:rsidRPr="00CF4331">
        <w:rPr>
          <w:sz w:val="24"/>
          <w:szCs w:val="24"/>
        </w:rPr>
        <w:t xml:space="preserve"> </w:t>
      </w:r>
      <w:proofErr w:type="spellStart"/>
      <w:r w:rsidR="001516AD" w:rsidRPr="00CF4331">
        <w:rPr>
          <w:sz w:val="24"/>
          <w:szCs w:val="24"/>
        </w:rPr>
        <w:t>Liguori</w:t>
      </w:r>
      <w:proofErr w:type="spellEnd"/>
      <w:r w:rsidR="001516AD" w:rsidRPr="00CF4331">
        <w:rPr>
          <w:sz w:val="24"/>
          <w:szCs w:val="24"/>
        </w:rPr>
        <w:t xml:space="preserve">, O modlitwie, </w:t>
      </w:r>
      <w:r w:rsidRPr="00CF4331">
        <w:rPr>
          <w:sz w:val="24"/>
          <w:szCs w:val="24"/>
        </w:rPr>
        <w:t xml:space="preserve">Rozdział II, </w:t>
      </w:r>
      <w:r w:rsidR="001516AD" w:rsidRPr="00CF4331">
        <w:rPr>
          <w:sz w:val="24"/>
          <w:szCs w:val="24"/>
        </w:rPr>
        <w:t xml:space="preserve">Punkt  </w:t>
      </w:r>
      <w:r w:rsidRPr="00CF4331">
        <w:rPr>
          <w:sz w:val="24"/>
          <w:szCs w:val="24"/>
        </w:rPr>
        <w:t>5</w:t>
      </w:r>
    </w:p>
    <w:sectPr w:rsidR="00D5372D" w:rsidRPr="00CF4331" w:rsidSect="00C438F6">
      <w:headerReference w:type="default" r:id="rId10"/>
      <w:pgSz w:w="11906" w:h="16838"/>
      <w:pgMar w:top="284" w:right="709" w:bottom="426" w:left="709" w:header="567" w:footer="0" w:gutter="0"/>
      <w:pgBorders w:offsetFrom="page">
        <w:top w:val="single" w:sz="4" w:space="24" w:color="1F497D"/>
        <w:left w:val="single" w:sz="4" w:space="24" w:color="1F497D"/>
        <w:bottom w:val="single" w:sz="4" w:space="24" w:color="1F497D"/>
        <w:right w:val="single" w:sz="4" w:space="24" w:color="1F497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255" w:rsidRDefault="00BB1255" w:rsidP="00A41601">
      <w:pPr>
        <w:spacing w:after="0" w:line="240" w:lineRule="auto"/>
      </w:pPr>
      <w:r>
        <w:separator/>
      </w:r>
    </w:p>
  </w:endnote>
  <w:endnote w:type="continuationSeparator" w:id="0">
    <w:p w:rsidR="00BB1255" w:rsidRDefault="00BB1255" w:rsidP="00A4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255" w:rsidRDefault="00BB1255" w:rsidP="00A41601">
      <w:pPr>
        <w:spacing w:after="0" w:line="240" w:lineRule="auto"/>
      </w:pPr>
      <w:r>
        <w:separator/>
      </w:r>
    </w:p>
  </w:footnote>
  <w:footnote w:type="continuationSeparator" w:id="0">
    <w:p w:rsidR="00BB1255" w:rsidRDefault="00BB1255" w:rsidP="00A41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601" w:rsidRPr="005B3F19" w:rsidRDefault="00A41601" w:rsidP="00DD37B4">
    <w:pPr>
      <w:spacing w:after="160" w:line="264" w:lineRule="auto"/>
      <w:ind w:left="-142" w:right="-602"/>
      <w:rPr>
        <w:i/>
        <w:iCs/>
        <w:color w:val="548DD4"/>
      </w:rPr>
    </w:pPr>
    <w:r w:rsidRPr="00A41601">
      <w:rPr>
        <w:i/>
        <w:iCs/>
        <w:color w:val="548DD4"/>
      </w:rPr>
      <w:t>RRN, Spo</w:t>
    </w:r>
    <w:r w:rsidR="00E509E6">
      <w:rPr>
        <w:i/>
        <w:iCs/>
        <w:color w:val="548DD4"/>
      </w:rPr>
      <w:t>tkanie centralne nauczycieli</w:t>
    </w:r>
    <w:r w:rsidR="005E2E01">
      <w:rPr>
        <w:i/>
        <w:iCs/>
        <w:color w:val="548DD4"/>
      </w:rPr>
      <w:t xml:space="preserve">, </w:t>
    </w:r>
    <w:r w:rsidR="007000FD">
      <w:rPr>
        <w:i/>
        <w:iCs/>
        <w:color w:val="548DD4"/>
      </w:rPr>
      <w:t>2</w:t>
    </w:r>
    <w:r w:rsidR="00DD37B4">
      <w:rPr>
        <w:i/>
        <w:iCs/>
        <w:color w:val="548DD4"/>
      </w:rPr>
      <w:t>3.11</w:t>
    </w:r>
    <w:r w:rsidR="00D43AC2">
      <w:rPr>
        <w:i/>
        <w:iCs/>
        <w:color w:val="548DD4"/>
      </w:rPr>
      <w:t>.</w:t>
    </w:r>
    <w:r w:rsidRPr="00A41601">
      <w:rPr>
        <w:i/>
        <w:iCs/>
        <w:color w:val="548DD4"/>
      </w:rPr>
      <w:t>201</w:t>
    </w:r>
    <w:r w:rsidR="0041757C">
      <w:rPr>
        <w:i/>
        <w:iCs/>
        <w:color w:val="548DD4"/>
      </w:rPr>
      <w:t>9</w:t>
    </w:r>
    <w:r w:rsidRPr="00A41601">
      <w:rPr>
        <w:i/>
        <w:iCs/>
        <w:color w:val="548DD4"/>
      </w:rPr>
      <w:t xml:space="preserve"> – </w:t>
    </w:r>
    <w:r w:rsidR="00484A2B">
      <w:rPr>
        <w:i/>
        <w:iCs/>
        <w:color w:val="548DD4"/>
      </w:rPr>
      <w:t>teksty do lektury i rozmyślania</w:t>
    </w:r>
    <w:r w:rsidR="00E66A81">
      <w:rPr>
        <w:i/>
        <w:iCs/>
        <w:color w:val="548DD4"/>
      </w:rPr>
      <w:t xml:space="preserve"> –</w:t>
    </w:r>
    <w:r w:rsidR="00984AC1">
      <w:rPr>
        <w:i/>
        <w:iCs/>
        <w:color w:val="548DD4"/>
      </w:rPr>
      <w:t>O modlitwie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1ECA"/>
    <w:multiLevelType w:val="multilevel"/>
    <w:tmpl w:val="BD84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79340A"/>
    <w:multiLevelType w:val="multilevel"/>
    <w:tmpl w:val="518A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A1858"/>
    <w:multiLevelType w:val="multilevel"/>
    <w:tmpl w:val="1AD0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C84605"/>
    <w:multiLevelType w:val="multilevel"/>
    <w:tmpl w:val="DF78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F73C1F"/>
    <w:multiLevelType w:val="multilevel"/>
    <w:tmpl w:val="57EA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142F3B"/>
    <w:multiLevelType w:val="multilevel"/>
    <w:tmpl w:val="5C52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145630"/>
    <w:multiLevelType w:val="multilevel"/>
    <w:tmpl w:val="5648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4C"/>
    <w:rsid w:val="00003BD1"/>
    <w:rsid w:val="00011B43"/>
    <w:rsid w:val="000133A2"/>
    <w:rsid w:val="000362F4"/>
    <w:rsid w:val="000408DD"/>
    <w:rsid w:val="0004323B"/>
    <w:rsid w:val="00046D9E"/>
    <w:rsid w:val="000511A9"/>
    <w:rsid w:val="00053261"/>
    <w:rsid w:val="00065D44"/>
    <w:rsid w:val="00065DE0"/>
    <w:rsid w:val="000672E6"/>
    <w:rsid w:val="00070899"/>
    <w:rsid w:val="00075BB6"/>
    <w:rsid w:val="00076433"/>
    <w:rsid w:val="000A540D"/>
    <w:rsid w:val="000A7406"/>
    <w:rsid w:val="000B3805"/>
    <w:rsid w:val="000C0B3B"/>
    <w:rsid w:val="000C163C"/>
    <w:rsid w:val="000C178B"/>
    <w:rsid w:val="000C39D1"/>
    <w:rsid w:val="000D2667"/>
    <w:rsid w:val="000D4C67"/>
    <w:rsid w:val="000E2E0C"/>
    <w:rsid w:val="000E5E5F"/>
    <w:rsid w:val="000F65E6"/>
    <w:rsid w:val="000F6F6D"/>
    <w:rsid w:val="000F7A33"/>
    <w:rsid w:val="00103FC1"/>
    <w:rsid w:val="0010448F"/>
    <w:rsid w:val="00113CCE"/>
    <w:rsid w:val="00117DD0"/>
    <w:rsid w:val="0012000B"/>
    <w:rsid w:val="0012020D"/>
    <w:rsid w:val="001242D3"/>
    <w:rsid w:val="00135BE0"/>
    <w:rsid w:val="001516AD"/>
    <w:rsid w:val="0015260C"/>
    <w:rsid w:val="00164B0D"/>
    <w:rsid w:val="00172F35"/>
    <w:rsid w:val="00174071"/>
    <w:rsid w:val="0017632A"/>
    <w:rsid w:val="00180994"/>
    <w:rsid w:val="00191306"/>
    <w:rsid w:val="00193ECE"/>
    <w:rsid w:val="001A0219"/>
    <w:rsid w:val="001A58E9"/>
    <w:rsid w:val="001A6275"/>
    <w:rsid w:val="001C6605"/>
    <w:rsid w:val="001C6BFD"/>
    <w:rsid w:val="001D6A14"/>
    <w:rsid w:val="001F06DB"/>
    <w:rsid w:val="00223C14"/>
    <w:rsid w:val="00225230"/>
    <w:rsid w:val="00232F1A"/>
    <w:rsid w:val="00266F88"/>
    <w:rsid w:val="002676BF"/>
    <w:rsid w:val="00272673"/>
    <w:rsid w:val="00273B93"/>
    <w:rsid w:val="00274379"/>
    <w:rsid w:val="00274CE1"/>
    <w:rsid w:val="00276788"/>
    <w:rsid w:val="002801B2"/>
    <w:rsid w:val="002820B2"/>
    <w:rsid w:val="0028673E"/>
    <w:rsid w:val="0029526E"/>
    <w:rsid w:val="002A2AE1"/>
    <w:rsid w:val="002A6026"/>
    <w:rsid w:val="002B381F"/>
    <w:rsid w:val="002B4B4C"/>
    <w:rsid w:val="002C13D1"/>
    <w:rsid w:val="002D5544"/>
    <w:rsid w:val="00300C66"/>
    <w:rsid w:val="003068D0"/>
    <w:rsid w:val="0031506E"/>
    <w:rsid w:val="00323DB1"/>
    <w:rsid w:val="0037246A"/>
    <w:rsid w:val="003740FA"/>
    <w:rsid w:val="003802CA"/>
    <w:rsid w:val="003A6D7E"/>
    <w:rsid w:val="003B0DF4"/>
    <w:rsid w:val="003B5E55"/>
    <w:rsid w:val="003C17A9"/>
    <w:rsid w:val="003C5B4C"/>
    <w:rsid w:val="003D1FB0"/>
    <w:rsid w:val="004104F6"/>
    <w:rsid w:val="0041707B"/>
    <w:rsid w:val="0041757C"/>
    <w:rsid w:val="004231FA"/>
    <w:rsid w:val="00430035"/>
    <w:rsid w:val="004463DE"/>
    <w:rsid w:val="004520A6"/>
    <w:rsid w:val="00464B62"/>
    <w:rsid w:val="00466486"/>
    <w:rsid w:val="004709C9"/>
    <w:rsid w:val="004717A0"/>
    <w:rsid w:val="004816F7"/>
    <w:rsid w:val="00481C30"/>
    <w:rsid w:val="0048252E"/>
    <w:rsid w:val="00484A2B"/>
    <w:rsid w:val="00492DEF"/>
    <w:rsid w:val="00493993"/>
    <w:rsid w:val="0049625B"/>
    <w:rsid w:val="004A2DD5"/>
    <w:rsid w:val="004A6E17"/>
    <w:rsid w:val="004B2F13"/>
    <w:rsid w:val="004D3206"/>
    <w:rsid w:val="004D47F0"/>
    <w:rsid w:val="004F2D39"/>
    <w:rsid w:val="004F3ABB"/>
    <w:rsid w:val="004F4111"/>
    <w:rsid w:val="004F418B"/>
    <w:rsid w:val="00512695"/>
    <w:rsid w:val="005220BA"/>
    <w:rsid w:val="0052550F"/>
    <w:rsid w:val="00537E2C"/>
    <w:rsid w:val="00546A56"/>
    <w:rsid w:val="00561A1D"/>
    <w:rsid w:val="00564B5F"/>
    <w:rsid w:val="00583A79"/>
    <w:rsid w:val="00590DD8"/>
    <w:rsid w:val="00593838"/>
    <w:rsid w:val="00593D5C"/>
    <w:rsid w:val="005945AD"/>
    <w:rsid w:val="005A4368"/>
    <w:rsid w:val="005A49AE"/>
    <w:rsid w:val="005A75EB"/>
    <w:rsid w:val="005B2601"/>
    <w:rsid w:val="005B2DB2"/>
    <w:rsid w:val="005B3F19"/>
    <w:rsid w:val="005E2E01"/>
    <w:rsid w:val="005E689E"/>
    <w:rsid w:val="006056FF"/>
    <w:rsid w:val="006060AB"/>
    <w:rsid w:val="00607EEA"/>
    <w:rsid w:val="00617AEB"/>
    <w:rsid w:val="0062121B"/>
    <w:rsid w:val="00626838"/>
    <w:rsid w:val="00627B2F"/>
    <w:rsid w:val="00630751"/>
    <w:rsid w:val="00632D90"/>
    <w:rsid w:val="00641B12"/>
    <w:rsid w:val="00663937"/>
    <w:rsid w:val="00673160"/>
    <w:rsid w:val="0068288B"/>
    <w:rsid w:val="00686A3E"/>
    <w:rsid w:val="00691DB4"/>
    <w:rsid w:val="00694FC9"/>
    <w:rsid w:val="006A4C35"/>
    <w:rsid w:val="006B28ED"/>
    <w:rsid w:val="006B4B8B"/>
    <w:rsid w:val="006D3445"/>
    <w:rsid w:val="006D7DCA"/>
    <w:rsid w:val="006F6899"/>
    <w:rsid w:val="007000FD"/>
    <w:rsid w:val="00701BCD"/>
    <w:rsid w:val="00712ACD"/>
    <w:rsid w:val="0075178A"/>
    <w:rsid w:val="00760361"/>
    <w:rsid w:val="007748E5"/>
    <w:rsid w:val="00783370"/>
    <w:rsid w:val="00784DFB"/>
    <w:rsid w:val="0078518D"/>
    <w:rsid w:val="0079457C"/>
    <w:rsid w:val="00795873"/>
    <w:rsid w:val="007A6EAC"/>
    <w:rsid w:val="007C0EEA"/>
    <w:rsid w:val="007C5112"/>
    <w:rsid w:val="007D1FF3"/>
    <w:rsid w:val="007E6748"/>
    <w:rsid w:val="007F4B12"/>
    <w:rsid w:val="007F5034"/>
    <w:rsid w:val="007F565C"/>
    <w:rsid w:val="00800665"/>
    <w:rsid w:val="00816BED"/>
    <w:rsid w:val="008415DC"/>
    <w:rsid w:val="008440DA"/>
    <w:rsid w:val="00844FC0"/>
    <w:rsid w:val="00850100"/>
    <w:rsid w:val="00851B00"/>
    <w:rsid w:val="0085234B"/>
    <w:rsid w:val="00854317"/>
    <w:rsid w:val="008563E5"/>
    <w:rsid w:val="008651FA"/>
    <w:rsid w:val="00875F8B"/>
    <w:rsid w:val="008850F9"/>
    <w:rsid w:val="008952C5"/>
    <w:rsid w:val="0089530F"/>
    <w:rsid w:val="008A4429"/>
    <w:rsid w:val="008B1028"/>
    <w:rsid w:val="008B3BEF"/>
    <w:rsid w:val="008B70B6"/>
    <w:rsid w:val="008C0B33"/>
    <w:rsid w:val="008D169E"/>
    <w:rsid w:val="008D6829"/>
    <w:rsid w:val="008E6120"/>
    <w:rsid w:val="00900EE8"/>
    <w:rsid w:val="0090200F"/>
    <w:rsid w:val="0091179E"/>
    <w:rsid w:val="00915B13"/>
    <w:rsid w:val="00915C9E"/>
    <w:rsid w:val="00917015"/>
    <w:rsid w:val="0096378E"/>
    <w:rsid w:val="00964179"/>
    <w:rsid w:val="00975F78"/>
    <w:rsid w:val="00981612"/>
    <w:rsid w:val="00984AC1"/>
    <w:rsid w:val="00992BD1"/>
    <w:rsid w:val="009D7435"/>
    <w:rsid w:val="00A03EDD"/>
    <w:rsid w:val="00A07368"/>
    <w:rsid w:val="00A115C5"/>
    <w:rsid w:val="00A16D84"/>
    <w:rsid w:val="00A273A6"/>
    <w:rsid w:val="00A31C8D"/>
    <w:rsid w:val="00A41601"/>
    <w:rsid w:val="00A468F6"/>
    <w:rsid w:val="00A61244"/>
    <w:rsid w:val="00A7392B"/>
    <w:rsid w:val="00A76B0E"/>
    <w:rsid w:val="00A81616"/>
    <w:rsid w:val="00A92E5C"/>
    <w:rsid w:val="00A9793F"/>
    <w:rsid w:val="00AA26D4"/>
    <w:rsid w:val="00AA3DA0"/>
    <w:rsid w:val="00AA668D"/>
    <w:rsid w:val="00AB7009"/>
    <w:rsid w:val="00AC285F"/>
    <w:rsid w:val="00AC4D33"/>
    <w:rsid w:val="00AD4452"/>
    <w:rsid w:val="00AE5A98"/>
    <w:rsid w:val="00AF0266"/>
    <w:rsid w:val="00AF047A"/>
    <w:rsid w:val="00AF39A7"/>
    <w:rsid w:val="00B030FA"/>
    <w:rsid w:val="00B04B7E"/>
    <w:rsid w:val="00B3243D"/>
    <w:rsid w:val="00B33E1E"/>
    <w:rsid w:val="00B44388"/>
    <w:rsid w:val="00B514AD"/>
    <w:rsid w:val="00B51874"/>
    <w:rsid w:val="00B630A5"/>
    <w:rsid w:val="00B64BDB"/>
    <w:rsid w:val="00B66387"/>
    <w:rsid w:val="00B94122"/>
    <w:rsid w:val="00B97DD6"/>
    <w:rsid w:val="00BA1554"/>
    <w:rsid w:val="00BB0F39"/>
    <w:rsid w:val="00BB1255"/>
    <w:rsid w:val="00BB16C9"/>
    <w:rsid w:val="00BC4CD3"/>
    <w:rsid w:val="00BD2A2C"/>
    <w:rsid w:val="00BD4E8B"/>
    <w:rsid w:val="00BD6ED5"/>
    <w:rsid w:val="00BE7D76"/>
    <w:rsid w:val="00BF1299"/>
    <w:rsid w:val="00BF7835"/>
    <w:rsid w:val="00C05122"/>
    <w:rsid w:val="00C438F6"/>
    <w:rsid w:val="00C602C2"/>
    <w:rsid w:val="00CA7059"/>
    <w:rsid w:val="00CA740E"/>
    <w:rsid w:val="00CB2233"/>
    <w:rsid w:val="00CE3400"/>
    <w:rsid w:val="00CF1C57"/>
    <w:rsid w:val="00CF4331"/>
    <w:rsid w:val="00D00A6B"/>
    <w:rsid w:val="00D07C42"/>
    <w:rsid w:val="00D10337"/>
    <w:rsid w:val="00D17E07"/>
    <w:rsid w:val="00D33B63"/>
    <w:rsid w:val="00D43AC2"/>
    <w:rsid w:val="00D4586A"/>
    <w:rsid w:val="00D5372D"/>
    <w:rsid w:val="00D62768"/>
    <w:rsid w:val="00D630F9"/>
    <w:rsid w:val="00D71718"/>
    <w:rsid w:val="00D72A55"/>
    <w:rsid w:val="00D7457F"/>
    <w:rsid w:val="00D839E2"/>
    <w:rsid w:val="00D90861"/>
    <w:rsid w:val="00D94B43"/>
    <w:rsid w:val="00DA0AC7"/>
    <w:rsid w:val="00DB11BC"/>
    <w:rsid w:val="00DB5C9F"/>
    <w:rsid w:val="00DC677D"/>
    <w:rsid w:val="00DD37B4"/>
    <w:rsid w:val="00DD66F9"/>
    <w:rsid w:val="00DE1BB7"/>
    <w:rsid w:val="00DF3292"/>
    <w:rsid w:val="00DF342F"/>
    <w:rsid w:val="00DF406D"/>
    <w:rsid w:val="00DF4FAD"/>
    <w:rsid w:val="00E04C6F"/>
    <w:rsid w:val="00E11411"/>
    <w:rsid w:val="00E244EE"/>
    <w:rsid w:val="00E25A85"/>
    <w:rsid w:val="00E25DCC"/>
    <w:rsid w:val="00E36C7D"/>
    <w:rsid w:val="00E43E70"/>
    <w:rsid w:val="00E466BB"/>
    <w:rsid w:val="00E4700B"/>
    <w:rsid w:val="00E5010B"/>
    <w:rsid w:val="00E509E6"/>
    <w:rsid w:val="00E579CB"/>
    <w:rsid w:val="00E60FD5"/>
    <w:rsid w:val="00E66A81"/>
    <w:rsid w:val="00E670D7"/>
    <w:rsid w:val="00E70E90"/>
    <w:rsid w:val="00E70FB5"/>
    <w:rsid w:val="00E73561"/>
    <w:rsid w:val="00E94D37"/>
    <w:rsid w:val="00E95BA2"/>
    <w:rsid w:val="00EA654A"/>
    <w:rsid w:val="00EC5FF8"/>
    <w:rsid w:val="00ED1F11"/>
    <w:rsid w:val="00EE0091"/>
    <w:rsid w:val="00F02A0B"/>
    <w:rsid w:val="00F02D56"/>
    <w:rsid w:val="00F03E64"/>
    <w:rsid w:val="00F064B0"/>
    <w:rsid w:val="00F069E8"/>
    <w:rsid w:val="00F17B5C"/>
    <w:rsid w:val="00F22269"/>
    <w:rsid w:val="00F31779"/>
    <w:rsid w:val="00F35DEB"/>
    <w:rsid w:val="00F40251"/>
    <w:rsid w:val="00F40F07"/>
    <w:rsid w:val="00F41BD5"/>
    <w:rsid w:val="00F44DA9"/>
    <w:rsid w:val="00F742AB"/>
    <w:rsid w:val="00F762B0"/>
    <w:rsid w:val="00F84866"/>
    <w:rsid w:val="00F95BD4"/>
    <w:rsid w:val="00FA0484"/>
    <w:rsid w:val="00FB17CD"/>
    <w:rsid w:val="00FC08F9"/>
    <w:rsid w:val="00FD0BF3"/>
    <w:rsid w:val="00FD2CAB"/>
    <w:rsid w:val="00FD3646"/>
    <w:rsid w:val="00FE2364"/>
    <w:rsid w:val="00FE2EEC"/>
    <w:rsid w:val="00FF2B07"/>
    <w:rsid w:val="00FF349D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0B3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2E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6A8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31FA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B2F13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95BD4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952C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/>
    </w:rPr>
  </w:style>
  <w:style w:type="character" w:customStyle="1" w:styleId="TytuZnak">
    <w:name w:val="Tytuł Znak"/>
    <w:link w:val="Tytu"/>
    <w:uiPriority w:val="10"/>
    <w:rsid w:val="008952C5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2C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link w:val="Podtytu"/>
    <w:uiPriority w:val="11"/>
    <w:rsid w:val="008952C5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8952C5"/>
    <w:rPr>
      <w:i/>
      <w:iCs/>
      <w:color w:val="000000"/>
      <w:lang w:val="x-none"/>
    </w:rPr>
  </w:style>
  <w:style w:type="character" w:customStyle="1" w:styleId="CytatZnak">
    <w:name w:val="Cytat Znak"/>
    <w:link w:val="Cytat"/>
    <w:uiPriority w:val="29"/>
    <w:rsid w:val="008952C5"/>
    <w:rPr>
      <w:i/>
      <w:iCs/>
      <w:color w:val="00000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4160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416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4160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4160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60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41601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9"/>
    <w:rsid w:val="000B380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B38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0B3805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B38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0B3805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rsid w:val="000B3805"/>
  </w:style>
  <w:style w:type="character" w:customStyle="1" w:styleId="space">
    <w:name w:val="space"/>
    <w:rsid w:val="000B3805"/>
  </w:style>
  <w:style w:type="paragraph" w:styleId="Bezodstpw">
    <w:name w:val="No Spacing"/>
    <w:uiPriority w:val="1"/>
    <w:qFormat/>
    <w:rsid w:val="000B3805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93993"/>
    <w:pPr>
      <w:widowControl w:val="0"/>
      <w:suppressAutoHyphens/>
      <w:overflowPunct w:val="0"/>
      <w:autoSpaceDE w:val="0"/>
      <w:autoSpaceDN w:val="0"/>
      <w:adjustRightInd w:val="0"/>
      <w:spacing w:after="140" w:line="288" w:lineRule="auto"/>
      <w:textAlignment w:val="baseline"/>
    </w:pPr>
    <w:rPr>
      <w:rFonts w:ascii="Liberation Serif" w:eastAsia="Times New Roman" w:hAnsi="Liberation Serif"/>
      <w:kern w:val="1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493993"/>
    <w:rPr>
      <w:rFonts w:ascii="Liberation Serif" w:eastAsia="Times New Roman" w:hAnsi="Liberation Serif"/>
      <w:kern w:val="1"/>
      <w:sz w:val="24"/>
    </w:rPr>
  </w:style>
  <w:style w:type="character" w:customStyle="1" w:styleId="werset">
    <w:name w:val="werset"/>
    <w:rsid w:val="00493993"/>
  </w:style>
  <w:style w:type="character" w:customStyle="1" w:styleId="Nagwek2Znak">
    <w:name w:val="Nagłówek 2 Znak"/>
    <w:link w:val="Nagwek2"/>
    <w:uiPriority w:val="9"/>
    <w:semiHidden/>
    <w:rsid w:val="00A92E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rmalnyWeb">
    <w:name w:val="Normal (Web)"/>
    <w:basedOn w:val="Normalny"/>
    <w:uiPriority w:val="99"/>
    <w:unhideWhenUsed/>
    <w:rsid w:val="00DD66F9"/>
    <w:pPr>
      <w:shd w:val="clear" w:color="auto" w:fill="FFFFFF"/>
      <w:spacing w:before="100" w:beforeAutospacing="1" w:after="100" w:afterAutospacing="1" w:line="354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semiHidden/>
    <w:rsid w:val="004231F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Pogrubienie">
    <w:name w:val="Strong"/>
    <w:uiPriority w:val="22"/>
    <w:qFormat/>
    <w:rsid w:val="004231FA"/>
    <w:rPr>
      <w:b/>
      <w:bCs/>
    </w:rPr>
  </w:style>
  <w:style w:type="paragraph" w:customStyle="1" w:styleId="boldgold">
    <w:name w:val="boldgold"/>
    <w:basedOn w:val="Normalny"/>
    <w:rsid w:val="00464B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4B2F13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E66A8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FR1">
    <w:name w:val="FR1"/>
    <w:rsid w:val="00964179"/>
    <w:pPr>
      <w:widowControl w:val="0"/>
      <w:autoSpaceDE w:val="0"/>
      <w:autoSpaceDN w:val="0"/>
      <w:adjustRightInd w:val="0"/>
      <w:spacing w:before="2260"/>
      <w:ind w:left="40"/>
      <w:jc w:val="center"/>
    </w:pPr>
    <w:rPr>
      <w:rFonts w:ascii="Times New Roman" w:eastAsia="Times New Roman" w:hAnsi="Times New Roman"/>
      <w:b/>
      <w:bCs/>
      <w:i/>
      <w:iCs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0B3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2E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6A8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31FA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B2F13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95BD4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952C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/>
    </w:rPr>
  </w:style>
  <w:style w:type="character" w:customStyle="1" w:styleId="TytuZnak">
    <w:name w:val="Tytuł Znak"/>
    <w:link w:val="Tytu"/>
    <w:uiPriority w:val="10"/>
    <w:rsid w:val="008952C5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2C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link w:val="Podtytu"/>
    <w:uiPriority w:val="11"/>
    <w:rsid w:val="008952C5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8952C5"/>
    <w:rPr>
      <w:i/>
      <w:iCs/>
      <w:color w:val="000000"/>
      <w:lang w:val="x-none"/>
    </w:rPr>
  </w:style>
  <w:style w:type="character" w:customStyle="1" w:styleId="CytatZnak">
    <w:name w:val="Cytat Znak"/>
    <w:link w:val="Cytat"/>
    <w:uiPriority w:val="29"/>
    <w:rsid w:val="008952C5"/>
    <w:rPr>
      <w:i/>
      <w:iCs/>
      <w:color w:val="00000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4160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416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4160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4160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60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41601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9"/>
    <w:rsid w:val="000B380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B38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0B3805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B38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0B3805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rsid w:val="000B3805"/>
  </w:style>
  <w:style w:type="character" w:customStyle="1" w:styleId="space">
    <w:name w:val="space"/>
    <w:rsid w:val="000B3805"/>
  </w:style>
  <w:style w:type="paragraph" w:styleId="Bezodstpw">
    <w:name w:val="No Spacing"/>
    <w:uiPriority w:val="1"/>
    <w:qFormat/>
    <w:rsid w:val="000B3805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93993"/>
    <w:pPr>
      <w:widowControl w:val="0"/>
      <w:suppressAutoHyphens/>
      <w:overflowPunct w:val="0"/>
      <w:autoSpaceDE w:val="0"/>
      <w:autoSpaceDN w:val="0"/>
      <w:adjustRightInd w:val="0"/>
      <w:spacing w:after="140" w:line="288" w:lineRule="auto"/>
      <w:textAlignment w:val="baseline"/>
    </w:pPr>
    <w:rPr>
      <w:rFonts w:ascii="Liberation Serif" w:eastAsia="Times New Roman" w:hAnsi="Liberation Serif"/>
      <w:kern w:val="1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493993"/>
    <w:rPr>
      <w:rFonts w:ascii="Liberation Serif" w:eastAsia="Times New Roman" w:hAnsi="Liberation Serif"/>
      <w:kern w:val="1"/>
      <w:sz w:val="24"/>
    </w:rPr>
  </w:style>
  <w:style w:type="character" w:customStyle="1" w:styleId="werset">
    <w:name w:val="werset"/>
    <w:rsid w:val="00493993"/>
  </w:style>
  <w:style w:type="character" w:customStyle="1" w:styleId="Nagwek2Znak">
    <w:name w:val="Nagłówek 2 Znak"/>
    <w:link w:val="Nagwek2"/>
    <w:uiPriority w:val="9"/>
    <w:semiHidden/>
    <w:rsid w:val="00A92E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rmalnyWeb">
    <w:name w:val="Normal (Web)"/>
    <w:basedOn w:val="Normalny"/>
    <w:uiPriority w:val="99"/>
    <w:unhideWhenUsed/>
    <w:rsid w:val="00DD66F9"/>
    <w:pPr>
      <w:shd w:val="clear" w:color="auto" w:fill="FFFFFF"/>
      <w:spacing w:before="100" w:beforeAutospacing="1" w:after="100" w:afterAutospacing="1" w:line="354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semiHidden/>
    <w:rsid w:val="004231F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Pogrubienie">
    <w:name w:val="Strong"/>
    <w:uiPriority w:val="22"/>
    <w:qFormat/>
    <w:rsid w:val="004231FA"/>
    <w:rPr>
      <w:b/>
      <w:bCs/>
    </w:rPr>
  </w:style>
  <w:style w:type="paragraph" w:customStyle="1" w:styleId="boldgold">
    <w:name w:val="boldgold"/>
    <w:basedOn w:val="Normalny"/>
    <w:rsid w:val="00464B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4B2F13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E66A8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FR1">
    <w:name w:val="FR1"/>
    <w:rsid w:val="00964179"/>
    <w:pPr>
      <w:widowControl w:val="0"/>
      <w:autoSpaceDE w:val="0"/>
      <w:autoSpaceDN w:val="0"/>
      <w:adjustRightInd w:val="0"/>
      <w:spacing w:before="2260"/>
      <w:ind w:left="40"/>
      <w:jc w:val="center"/>
    </w:pPr>
    <w:rPr>
      <w:rFonts w:ascii="Times New Roman" w:eastAsia="Times New Roman" w:hAnsi="Times New Roman"/>
      <w:b/>
      <w:bCs/>
      <w:i/>
      <w:iCs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96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517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4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317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9433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7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40052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2" w:color="auto"/>
                        <w:left w:val="single" w:sz="48" w:space="4" w:color="BC4242"/>
                        <w:bottom w:val="none" w:sz="0" w:space="2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26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95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5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7983">
                      <w:marLeft w:val="0"/>
                      <w:marRight w:val="0"/>
                      <w:marTop w:val="9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961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1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8239">
          <w:marLeft w:val="0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47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33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8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0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345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494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1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E78D9-2DA8-4738-ADA2-9E99AA03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1303</Words>
  <Characters>7820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mgokieli</cp:lastModifiedBy>
  <cp:revision>10</cp:revision>
  <cp:lastPrinted>2019-11-18T08:26:00Z</cp:lastPrinted>
  <dcterms:created xsi:type="dcterms:W3CDTF">2019-11-17T18:22:00Z</dcterms:created>
  <dcterms:modified xsi:type="dcterms:W3CDTF">2019-11-18T17:00:00Z</dcterms:modified>
</cp:coreProperties>
</file>